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</w:tblGrid>
      <w:tr w:rsidR="00C52225" w:rsidTr="00C52225">
        <w:tc>
          <w:tcPr>
            <w:tcW w:w="1288" w:type="dxa"/>
          </w:tcPr>
          <w:p w:rsidR="00C52225" w:rsidRDefault="00C52225">
            <w:bookmarkStart w:id="0" w:name="_GoBack"/>
            <w:bookmarkEnd w:id="0"/>
          </w:p>
        </w:tc>
        <w:tc>
          <w:tcPr>
            <w:tcW w:w="1288" w:type="dxa"/>
          </w:tcPr>
          <w:p w:rsidR="00C52225" w:rsidRDefault="00C52225" w:rsidP="00C52225">
            <w:pPr>
              <w:jc w:val="center"/>
            </w:pPr>
            <w:r>
              <w:t>Mon</w:t>
            </w:r>
          </w:p>
        </w:tc>
        <w:tc>
          <w:tcPr>
            <w:tcW w:w="1288" w:type="dxa"/>
          </w:tcPr>
          <w:p w:rsidR="00C52225" w:rsidRDefault="00C52225" w:rsidP="00C52225">
            <w:pPr>
              <w:jc w:val="center"/>
            </w:pPr>
            <w:r>
              <w:t>Tue</w:t>
            </w:r>
          </w:p>
        </w:tc>
        <w:tc>
          <w:tcPr>
            <w:tcW w:w="1288" w:type="dxa"/>
          </w:tcPr>
          <w:p w:rsidR="00C52225" w:rsidRDefault="00C52225" w:rsidP="00C52225">
            <w:pPr>
              <w:jc w:val="center"/>
            </w:pPr>
            <w:r>
              <w:t>Wed</w:t>
            </w:r>
          </w:p>
        </w:tc>
        <w:tc>
          <w:tcPr>
            <w:tcW w:w="1288" w:type="dxa"/>
          </w:tcPr>
          <w:p w:rsidR="00C52225" w:rsidRDefault="00C52225" w:rsidP="00C52225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1288" w:type="dxa"/>
          </w:tcPr>
          <w:p w:rsidR="00C52225" w:rsidRDefault="00C52225" w:rsidP="00C52225">
            <w:pPr>
              <w:jc w:val="center"/>
            </w:pPr>
            <w:r>
              <w:t>Fri</w:t>
            </w:r>
          </w:p>
        </w:tc>
      </w:tr>
      <w:tr w:rsidR="00C52225" w:rsidTr="00C52225">
        <w:tc>
          <w:tcPr>
            <w:tcW w:w="1288" w:type="dxa"/>
          </w:tcPr>
          <w:p w:rsidR="00C52225" w:rsidRDefault="00C52225">
            <w:r>
              <w:t>Session 1</w:t>
            </w:r>
          </w:p>
        </w:tc>
        <w:tc>
          <w:tcPr>
            <w:tcW w:w="1288" w:type="dxa"/>
          </w:tcPr>
          <w:p w:rsidR="00C52225" w:rsidRDefault="00C52225">
            <w:r>
              <w:t>Maths</w:t>
            </w:r>
          </w:p>
        </w:tc>
        <w:tc>
          <w:tcPr>
            <w:tcW w:w="1288" w:type="dxa"/>
          </w:tcPr>
          <w:p w:rsidR="00C52225" w:rsidRDefault="00C52225">
            <w:r>
              <w:t>Maths</w:t>
            </w:r>
          </w:p>
        </w:tc>
        <w:tc>
          <w:tcPr>
            <w:tcW w:w="1288" w:type="dxa"/>
          </w:tcPr>
          <w:p w:rsidR="00C52225" w:rsidRDefault="00C52225">
            <w:r>
              <w:t>Maths</w:t>
            </w:r>
          </w:p>
        </w:tc>
        <w:tc>
          <w:tcPr>
            <w:tcW w:w="1288" w:type="dxa"/>
          </w:tcPr>
          <w:p w:rsidR="00C52225" w:rsidRDefault="00C52225">
            <w:r>
              <w:t>Maths</w:t>
            </w:r>
          </w:p>
        </w:tc>
        <w:tc>
          <w:tcPr>
            <w:tcW w:w="1288" w:type="dxa"/>
          </w:tcPr>
          <w:p w:rsidR="00C52225" w:rsidRDefault="00C52225">
            <w:r>
              <w:t>Maths</w:t>
            </w:r>
          </w:p>
        </w:tc>
      </w:tr>
      <w:tr w:rsidR="00C52225" w:rsidTr="00C52225">
        <w:tc>
          <w:tcPr>
            <w:tcW w:w="1288" w:type="dxa"/>
          </w:tcPr>
          <w:p w:rsidR="00C52225" w:rsidRDefault="00C52225">
            <w:r>
              <w:t>Session 2</w:t>
            </w:r>
          </w:p>
        </w:tc>
        <w:tc>
          <w:tcPr>
            <w:tcW w:w="1288" w:type="dxa"/>
          </w:tcPr>
          <w:p w:rsidR="00C52225" w:rsidRDefault="00C52225">
            <w:r>
              <w:t>Reading</w:t>
            </w:r>
          </w:p>
        </w:tc>
        <w:tc>
          <w:tcPr>
            <w:tcW w:w="1288" w:type="dxa"/>
          </w:tcPr>
          <w:p w:rsidR="00C52225" w:rsidRDefault="00C52225">
            <w:r>
              <w:t>Reading</w:t>
            </w:r>
          </w:p>
        </w:tc>
        <w:tc>
          <w:tcPr>
            <w:tcW w:w="1288" w:type="dxa"/>
          </w:tcPr>
          <w:p w:rsidR="00C52225" w:rsidRDefault="00C52225">
            <w:r>
              <w:t>Reading</w:t>
            </w:r>
          </w:p>
        </w:tc>
        <w:tc>
          <w:tcPr>
            <w:tcW w:w="1288" w:type="dxa"/>
          </w:tcPr>
          <w:p w:rsidR="00C52225" w:rsidRDefault="00C52225">
            <w:r>
              <w:t>Reading</w:t>
            </w:r>
          </w:p>
        </w:tc>
        <w:tc>
          <w:tcPr>
            <w:tcW w:w="1288" w:type="dxa"/>
          </w:tcPr>
          <w:p w:rsidR="00C52225" w:rsidRDefault="00C52225">
            <w:r>
              <w:t>Reading</w:t>
            </w:r>
          </w:p>
        </w:tc>
      </w:tr>
      <w:tr w:rsidR="00C52225" w:rsidTr="00C52225">
        <w:tc>
          <w:tcPr>
            <w:tcW w:w="1288" w:type="dxa"/>
          </w:tcPr>
          <w:p w:rsidR="00C52225" w:rsidRDefault="00C52225">
            <w:r>
              <w:t>Session 3</w:t>
            </w:r>
          </w:p>
        </w:tc>
        <w:tc>
          <w:tcPr>
            <w:tcW w:w="1288" w:type="dxa"/>
          </w:tcPr>
          <w:p w:rsidR="00C52225" w:rsidRDefault="00C52225">
            <w:r>
              <w:t>Writing</w:t>
            </w:r>
          </w:p>
        </w:tc>
        <w:tc>
          <w:tcPr>
            <w:tcW w:w="1288" w:type="dxa"/>
          </w:tcPr>
          <w:p w:rsidR="00C52225" w:rsidRDefault="00C52225">
            <w:r>
              <w:t>Writing</w:t>
            </w:r>
          </w:p>
        </w:tc>
        <w:tc>
          <w:tcPr>
            <w:tcW w:w="1288" w:type="dxa"/>
          </w:tcPr>
          <w:p w:rsidR="00C52225" w:rsidRDefault="00C52225">
            <w:r>
              <w:t>Writing</w:t>
            </w:r>
          </w:p>
        </w:tc>
        <w:tc>
          <w:tcPr>
            <w:tcW w:w="1288" w:type="dxa"/>
          </w:tcPr>
          <w:p w:rsidR="00C52225" w:rsidRDefault="00C52225">
            <w:r>
              <w:t>Writing</w:t>
            </w:r>
          </w:p>
        </w:tc>
        <w:tc>
          <w:tcPr>
            <w:tcW w:w="1288" w:type="dxa"/>
          </w:tcPr>
          <w:p w:rsidR="00C52225" w:rsidRDefault="00C52225">
            <w:r>
              <w:t>Writing</w:t>
            </w:r>
          </w:p>
        </w:tc>
      </w:tr>
      <w:tr w:rsidR="00C52225" w:rsidTr="00C52225">
        <w:tc>
          <w:tcPr>
            <w:tcW w:w="1288" w:type="dxa"/>
          </w:tcPr>
          <w:p w:rsidR="00C52225" w:rsidRDefault="00C52225">
            <w:r>
              <w:t>Session 4</w:t>
            </w:r>
          </w:p>
        </w:tc>
        <w:tc>
          <w:tcPr>
            <w:tcW w:w="1288" w:type="dxa"/>
          </w:tcPr>
          <w:p w:rsidR="00C52225" w:rsidRDefault="00C52225">
            <w:r>
              <w:t>Science</w:t>
            </w:r>
          </w:p>
        </w:tc>
        <w:tc>
          <w:tcPr>
            <w:tcW w:w="1288" w:type="dxa"/>
          </w:tcPr>
          <w:p w:rsidR="00C52225" w:rsidRDefault="00C52225">
            <w:r>
              <w:t>Humanities</w:t>
            </w:r>
          </w:p>
        </w:tc>
        <w:tc>
          <w:tcPr>
            <w:tcW w:w="1288" w:type="dxa"/>
          </w:tcPr>
          <w:p w:rsidR="00C52225" w:rsidRDefault="00C52225">
            <w:r>
              <w:t>PE</w:t>
            </w:r>
          </w:p>
        </w:tc>
        <w:tc>
          <w:tcPr>
            <w:tcW w:w="1288" w:type="dxa"/>
          </w:tcPr>
          <w:p w:rsidR="00C52225" w:rsidRDefault="00C52225">
            <w:r>
              <w:t>Humanities</w:t>
            </w:r>
          </w:p>
        </w:tc>
        <w:tc>
          <w:tcPr>
            <w:tcW w:w="1288" w:type="dxa"/>
          </w:tcPr>
          <w:p w:rsidR="00C52225" w:rsidRDefault="00C52225">
            <w:r>
              <w:t>RE</w:t>
            </w:r>
            <w:r w:rsidR="005A0812">
              <w:t>/PSHE</w:t>
            </w:r>
          </w:p>
        </w:tc>
      </w:tr>
    </w:tbl>
    <w:p w:rsidR="000B73C8" w:rsidRDefault="000B73C8"/>
    <w:sectPr w:rsidR="000B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5"/>
    <w:rsid w:val="000B73C8"/>
    <w:rsid w:val="002B51D3"/>
    <w:rsid w:val="005A0812"/>
    <w:rsid w:val="00C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DFC1B-1B42-4442-A26D-097E8D11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Reedswood E-ACT Primary Academy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Beresford</dc:creator>
  <cp:keywords/>
  <dc:description/>
  <cp:lastModifiedBy>Laura Smith (Reedswood Academy)</cp:lastModifiedBy>
  <cp:revision>2</cp:revision>
  <dcterms:created xsi:type="dcterms:W3CDTF">2021-01-06T14:35:00Z</dcterms:created>
  <dcterms:modified xsi:type="dcterms:W3CDTF">2021-01-06T14:35:00Z</dcterms:modified>
</cp:coreProperties>
</file>